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лодки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тихую пристань, где зыблются лодки,
          <w:br/>
          И отдыхают от бурь корабли,
          <w:br/>
          Ты, Всемогущий, и Мудрый, и Кроткий,
          <w:br/>
          Мне, утомленной и маленькой лодке,
          <w:br/>
          Мирно приплыть повели.
          <w:br/>
          В тихую пристань, где зыблются лодки,
          <w:br/>
          И, отдыхая, грустят корабли.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2022-03-18T23:59:22+03:00</dcterms:created>
  <dcterms:modified xsi:type="dcterms:W3CDTF">2022-03-18T23:59:22+03:00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