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Молодость мира (Лес, луга, плоскогорья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Лес, луга, плоскогорья — невиданной фауны…
          <w:br/>
          Ветер свищет по мыслям, соль с моря соря…
          <w:br/>
          Лук на голых лопатках, грядущие Фаусты
          <w:br/>
          Рыщут, где б на добычу, с осанкой царя.
          <w:br/>
          В морок зорких пещер ночь уводит: с Церлинами
          <w:br/>
          Дон-Жуаны жмут ворох прогнившей травы.
          <w:br/>
          Завтра прыгать Колумбам путями орлиными,
          <w:br/>
          В дебрях врезать Вобанам для мамонтов рвы.
          <w:br/>
          Лунь-ведун счел все луны, все цифры в Люцифере,
          <w:br/>
          Тайны неба колебля, — лохматый Лаплас!
          <w:br/>
          Вторят те ритму речи, те чертят на шифере, —
          <w:br/>
          Братья старшие Гете и Дюреров глаз!
          <w:br/>
          Лес, луга, плоскогорья и ветер пройоденный,
          <w:br/>
          Будущих всех столетий крыльцо-колыбель,
          <w:br/>
          Где еще в гром не крылись ни Зевсы, ни Одины, —
          <w:br/>
          Сквозь кивот библиотек вздох бедный тебе ль?
          <w:br/>
          Ветер свищет по мыслям, где медлим в трамвае мы,
          <w:br/>
          Где нам радио ропщут, — газетный листок…
          <w:br/>
          Гость неведомой флоры, преданьем срываемый,
          <w:br/>
          Меж авто, в пыль асфальта, спадает цветок.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2022-03-19T09:58:32+03:00</dcterms:created>
  <dcterms:modified xsi:type="dcterms:W3CDTF">2022-03-19T09:58:32+03:00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