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Монолог битника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Бегите — в себя, на Гаити, в костелы, в клозеты, в Египты —
          <w:br/>
           Бегите!
          <w:br/>
          <w:br/>
          Ревя и мяуча, машинные толпы дымятся:
          <w:br/>
           «Мяса!»
          <w:br/>
          <w:br/>
          Нас темные, как Батыи,
          <w:br/>
           Машины поработили.
          <w:br/>
          <w:br/>
          В судах их клевреты наглые,
          <w:br/>
           Из рюмок дуя бензин,
          <w:br/>
           Вычисляют: кто это в Англии
          <w:br/>
           Вел бунт против машин?
          <w:br/>
           Бежим!..
          <w:br/>
          <w:br/>
          А в ночь, поборовши робость,
          <w:br/>
           Создателю своему
          <w:br/>
           Кибернетический робот:
          <w:br/>
          <w:br/>
          «Отдай,— говорит,— жену!
          <w:br/>
           Имею слабость к брюнеткам,— говорит.—
          <w:br/>
           Люблю на тридцати оборотах.
          <w:br/>
           Лучше по-хорошему отдайте!..»
          <w:br/>
          <w:br/>
          О хищные вещи века!
          <w:br/>
           На душу наложено вето.
          <w:br/>
           Мы в горы уходим и в бороды,
          <w:br/>
          <w:br/>
          Ныряем голыми в воду,
          <w:br/>
           Но реки мелеют, либо
          <w:br/>
           В морях умирают рыбы…
          <w:br/>
          <w:br/>
          От женщин рольс-ройсы родятся..
          <w:br/>
           Радиация!..
          <w:br/>
          <w:br/>
          …Душа моя, мой звереныш,
          <w:br/>
           Меж городских кулис
          <w:br/>
           Щенком с обрывком веревки
          <w:br/>
           Ты носишься и скулишь!
          <w:br/>
          <w:br/>
          А время свистит красиво
          <w:br/>
           Над огненным Теннесси,
          <w:br/>
           Загадочное, как сирин
          <w:br/>
           С дюралевыми шасси.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2022-04-23T14:33:36+03:00</dcterms:created>
  <dcterms:modified xsi:type="dcterms:W3CDTF">2022-04-23T14:33:36+03:00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