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Монументальные пустяки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Прочтя рецензий тысяч двадцать,
          <w:br/>
          Мне хочется поиздеваться.
          <w:br/>
          Элиграф-экспромт
          <w:br/>
          <w:br/>
          1
          <w:br/>
          Когда какой-нибудь там «критик»
          <w:br/>
          (Поганенький такой «поэт»)
          <w:br/>
          Из зависти твердит: «Смотрите,
          <w:br/>
          Ваш Игорь — миг, Ваш Игорь — бред;
          <w:br/>
          Он на безвременьи заметен
          <w:br/>
          И то лишь наглостью своей» —
          <w:br/>
          Тогда я просто безответен:
          <w:br/>
          Так хорошо душе моей.
          <w:br/>
          Не все ли мне равно — я гений
          <w:br/>
          Иль заурядная бездарь,
          <w:br/>
          Когда я точно сад весенний
          <w:br/>
          И весь сплошная светозарь,
          <w:br/>
          Я улыбаюсь безмятежно
          <w:br/>
          Успехам, ругани — всему:
          <w:br/>
          Мое бессмертье неизбежно,
          <w:br/>
          И я спокоен потому.
          <w:br/>
          2
          <w:br/>
          Очаровательные темы
          <w:br/>
          Меня преследуют весь год.
          <w:br/>
          Но если я «большой» поэмы
          <w:br/>
          Не напишу вовек, пусть тот,
          <w:br/>
          Кто «где же твой Онегин?» ноет,
          <w:br/>
          Вчитается в ту «мелюзгу»,
          <w:br/>
          Какую я даю: «не стоит»
          <w:br/>
          Еще не значит: «не могу».
          <w:br/>
          В наш век все длительное немо,
          <w:br/>
          А современному уму
          <w:br/>
          Все творчество мое — поэма,
          <w:br/>
          Какой не снилось никому.
          <w:br/>
          3
          <w:br/>
          Так много разных шалопаев
          <w:br/>
          Владеет «мастерски» стихом —
          <w:br/>
          Петров, Иванов, Николаев,
          <w:br/>
          Что стих становится грехом.
          <w:br/>
          Пусть угрожает мне «Удельной»
          <w:br/>
          Любой желающий болван:
          <w:br/>
          Как хорошо, что я — отдельный,
          <w:br/>
          Что Игорь я, а не Иван!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2022-03-25T10:05:51+03:00</dcterms:created>
  <dcterms:modified xsi:type="dcterms:W3CDTF">2022-03-25T10:05:51+03:00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