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и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море ночное мы оба глядели.
          <w:br/>
          Под нами скала обрывалася бездной;
          <w:br/>
          Вдали затихавшие волны белели,
          <w:br/>
          А с неба отсталые тучки летели,
          <w:br/>
          И ночь красотой одевалася звездной.
          <w:br/>
          <w:br/>
          Любуясь раздольем движенья двойного,
          <w:br/>
          Мечта позабыла мертвящую сушу,
          <w:br/>
          И с моря ночного и с неба ночного,
          <w:br/>
          Как будто из дальнего края родного,
          <w:br/>
          Целебною силою веяло в душу.
          <w:br/>
          <w:br/>
          Всю злобу земную, гнетущую, вскоре,
          <w:br/>
          По-своему каждый, мы оба забыли,
          <w:br/>
          Как будто меня убаюкало море,
          <w:br/>
          Как будто твое утолилося горе,
          <w:br/>
          Как будто бы звезды тебя победили.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2022-03-19T04:31:32+03:00</dcterms:created>
  <dcterms:modified xsi:type="dcterms:W3CDTF">2022-03-19T04:31:32+03:00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