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и 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бунтует, и клокочет,
          <w:br/>
          Хлещет, свищет, и ревет,
          <w:br/>
          И до звезд допрянуть хочет,
          <w:br/>
          До незыблемых высот...
          <w:br/>
          Ад ли, адская ли сила
          <w:br/>
          Под клокочущим котлом
          <w:br/>
          Огнь геенский разложила -
          <w:br/>
          И пучину взворотила
          <w:br/>
          И поставила вверх дном?
          <w:br/>
          <w:br/>
          Волн неистовых прибоем
          <w:br/>
          Беспрерывно вал морской
          <w:br/>
          С ревом, свистом, визгом, воем
          <w:br/>
          Бьет в утес береговой,-
          <w:br/>
          Но, спокойный и надменный,
          <w:br/>
          Дурью волн не обуян,
          <w:br/>
          Неподвижный, неизменный,
          <w:br/>
          Мирозданью современный,
          <w:br/>
          Ты стоишь, наш великан!
          <w:br/>
          <w:br/>
          И, озлобленные боем,
          <w:br/>
          Как на приступ роковой,
          <w:br/>
          Снова волны лезут с воем
          <w:br/>
          На гранит громадный твой.
          <w:br/>
          Но, о камень неизменный
          <w:br/>
          Бурный натиск преломив,
          <w:br/>
          Вал отбрызнул сокрушенный,
          <w:br/>
          И клубится мутной пеной
          <w:br/>
          Обессиленный порыв...
          <w:br/>
          <w:br/>
          Стой же ты, утес могучий!
          <w:br/>
          Обожди лишь час-другой -
          <w:br/>
          Надоест волне гремучей
          <w:br/>
          Воевать с твоей пятой...
          <w:br/>
          Утомясь потехой злою,
          <w:br/>
          Присмиреет вновь она -
          <w:br/>
          И без вою, и без бою
          <w:br/>
          Под гигантскою пятою
          <w:br/>
          Вновь уляжется волна...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2021-11-10T13:50:02+03:00</dcterms:created>
  <dcterms:modified xsi:type="dcterms:W3CDTF">2021-11-10T13:50:02+03:00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