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Смотрит с неба месяц бледный,
          <w:br/>
           Точно серп стальной;
          <w:br/>
           По селу мороз трескучий
          <w:br/>
           Ходит сам-большой.
          <w:br/>
          <w:br/>
          По заборам, по деревьям
          <w:br/>
           Вешает наряд;
          <w:br/>
           Где идет, в снегу алмазы
          <w:br/>
           По следу горят.
          <w:br/>
          <w:br/>
          Шапка набок, нараспашку
          <w:br/>
           Шуба на плечах;
          <w:br/>
           Серебром сияет иней
          <w:br/>
           На его кудрях.
          <w:br/>
          <w:br/>
          Он идет, а сам очами
          <w:br/>
           Зоркими глядит:
          <w:br/>
           Видит он, — вот у калитки
          <w:br/>
           Девица стоит…
          <w:br/>
          <w:br/>
          Поглядел, тряхнул кудрями, —
          <w:br/>
           Звонко засвистал —
          <w:br/>
           И пред девицей любимым
          <w:br/>
           Молодцом предстал.
          <w:br/>
          <w:br/>
          «Здравствуй, сердце!.. здравствуй, радость!» —
          <w:br/>
           Он ей говорит;
          <w:br/>
           Сам же жгучими очами
          <w:br/>
           В очи ей глядит.
          <w:br/>
          <w:br/>
          «Здравствуй, Ваня! Что ты долго?
          <w:br/>
           Я устала ждать.
          <w:br/>
           На дворе такая стужа,
          <w:br/>
           Что невмочь дышать…»
          <w:br/>
          <w:br/>
          И мороз рукой могучей
          <w:br/>
           Шею ей обвил,
          <w:br/>
           И в груди ее горячей
          <w:br/>
           Дух он захватил.
          <w:br/>
          <w:br/>
          И в уста ее целует —
          <w:br/>
           Жарко, горячо;
          <w:br/>
           Положил ее головку
          <w:br/>
           На свое плечо.
          <w:br/>
          <w:br/>
          И очей не сводит зорких
          <w:br/>
           Он с ее очей;
          <w:br/>
           Речи сладкие такие
          <w:br/>
           Тихо шепчет ей:
          <w:br/>
          <w:br/>
          «Я люблю тебя, девица,
          <w:br/>
           Горячо люблю.
          <w:br/>
           Уж тебя ли, лебедицу
          <w:br/>
           Белую мою!»
          <w:br/>
          <w:br/>
          И все жарче он целует,
          <w:br/>
           Жарче, горячей;
          <w:br/>
           Сыплет иней серебристый
          <w:br/>
           На нее с кудрей.
          <w:br/>
          <w:br/>
          С плеч девичьих душегрейка
          <w:br/>
           Съехала долой;
          <w:br/>
           На косе навис убором
          <w:br/>
           Иней пуховой.
          <w:br/>
          <w:br/>
          На щеках горит румянец,
          <w:br/>
           Очи не глядят,
          <w:br/>
           Руки белые повисли,
          <w:br/>
           Ноги не стоят.
          <w:br/>
          <w:br/>
          И красотка стынет… стынет…
          <w:br/>
           Сон ее клонит…
          <w:br/>
           Бледный месяц равнодушно
          <w:br/>
           Ей в лицо глядит.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2022-04-23T12:19:35+03:00</dcterms:created>
  <dcterms:modified xsi:type="dcterms:W3CDTF">2022-04-23T12:19:35+03:00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