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Мотылек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Ходит мотылек
          <w:br/>
          По ступеням света,
          <w:br/>
          Будто кто зажег 
          <w:br/>
          Мельтешенье это.
          <w:br/>
          <w:br/>
          Книжечку чудес 
          <w:br/>
          На лугу открыли, 
          <w:br/>
          Порошком небес 
          <w:br/>
          Подсинили крылья.
          <w:br/>
          <w:br/>
          В чистом пузырьке 
          <w:br/>
          Кровь другого мира 
          <w:br/>
          Светится в брюшке 
          <w:br/>
          Мотылька-лепира.
          <w:br/>
          <w:br/>
          Я бы мысль вложил 
          <w:br/>
          В эту плоть, но трогать 
          <w:br/>
          Мы не смеем жил 
          <w:br/>
          Фараона с ноготь.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2021-11-11T06:31:34+03:00</dcterms:created>
  <dcterms:modified xsi:type="dcterms:W3CDTF">2021-11-11T06:31:34+03:00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