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Мох, да вереск, да граниты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Мох, да вереск, да граниты…
          <w:br/>
          Чуть шумит сосновый бор.
          <w:br/>
          С поворота вдруг открыты
          <w:br/>
          Дали синие озер.
          <w:br/>
          Как ковер над легким склоном
          <w:br/>
          Нежный папоротник сплел.
          <w:br/>
          Чу! скрипит с протяжным стоном
          <w:br/>
          Наклоненный бурей ствол.
          <w:br/>
          Сколько мощи! сколько лени!
          <w:br/>
          То гранит, то мягкий мох…
          <w:br/>
          Набегает ночь без тени,
          <w:br/>
          Вея, словно вещий вздох.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2022-03-21T05:50:59+03:00</dcterms:created>
  <dcterms:modified xsi:type="dcterms:W3CDTF">2022-03-21T05:50:59+03:00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