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осень с листьями пестрыми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осень с листьями пестрыми
          <w:br/>
           Завершит без меня свой круг.
          <w:br/>
           Уж не выйду за руку с сестрами
          <w:br/>
           На вечерний, грустящий луг.
          <w:br/>
           Без меня облетят багряные,
          <w:br/>
           Мне последних цветов не жаль.
          <w:br/>
           Не в них теперь необманная
          <w:br/>
           Одинокость моя и печаль.
          <w:br/>
           Я пойду и сяду, покорная,
          <w:br/>
           На развилии трех дорог,
          <w:br/>
           Буду мига ждать чудотворного
          <w:br/>
           И глядеть в огневой восток.
          <w:br/>
           Проплывет ли весть колокольная,
          <w:br/>
           Разольется ль в мире свет,-
          <w:br/>
           Те, кто знают, все богомольные,
          <w:br/>
           Что содеют ему в ответ?
          <w:br/>
           Не спрошу, где путь к сокровенному,
          <w:br/>
           Пусть проходят, неси свой рок.
          <w:br/>
           Я одна останусь блаженная
          <w:br/>
           На развилии трех дорог…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2022-04-23T22:03:50+03:00</dcterms:created>
  <dcterms:modified xsi:type="dcterms:W3CDTF">2022-04-23T22:03:50+03:00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