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песня 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я молод! Молод! Но меня:
          <w:br/>
          Моей щеки румяной, крови алой —
          <w:br/>
          Моложе — песня красная моя!
          <w:br/>
          И эта песня от меня сбежала
          <w:br/>
          <w:br/>
          На жизни зов, на времени призыв.
          <w:br/>
          О как я мог — от мысли холодею! —
          <w:br/>
          Без песни — мог? Ведь только ею жив!
          <w:br/>
          И как я мог не побежать за нею!
          <w:br/>
          <w:br/>
          О как я мог среди кровавых сеч
          <w:br/>
          За справедливость и людское право,
          <w:br/>
          Как инвалид, свои шаги беречь
          <w:br/>
          И на подмостках красоваться павой?
          <w:br/>
          <w:br/>
          О песнь моя, зовущая на бой!
          <w:br/>
          Багряная, как зарево пожарищ!
          <w:br/>
          На каждой демонстрации с тобой
          <w:br/>
          Шагаю — как с товарищем товарищ.
          <w:br/>
          <w:br/>
          Да, ты нужна, как воздух и как злак.
          <w:br/>
          Еще нужней — моя живая сила.
          <w:br/>
          Я рядовым пришел под красный флаг
          <w:br/>
          За песней, что меня опередила.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2022-03-17T18:28:00+03:00</dcterms:created>
  <dcterms:modified xsi:type="dcterms:W3CDTF">2022-03-17T18:28:00+03:00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