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Мудрецы говорят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Мудрецы говорят: описать нам Его невозможно,
          <w:br/>
          Трижды темная Тайна, хоть Он — ослепительный Свет.
          <w:br/>
          Лишь скажи утвержденье, — оно уж наверное ложно,
          <w:br/>
          Все реченья о Нем начинаются с возгласа: «Нет».
          <w:br/>
          Нет в Нем скорби, ни жизни, ни смерти, ни снов, ни движенья,
          <w:br/>
          Но, скорбя со скорбящим, с живущим живет Он как брат.
          <w:br/>
          И повсюду, во всем, ты увидишь Его отраженья,
          <w:br/>
          Он в зрачках у тебя, Он твой первый, последний твой взгляд.
          <w:br/>
          Не терзайся, душа, если речь рассказать неспособна
          <w:br/>
          То, что, будучи Словом, бежит от несчетности слов.
          <w:br/>
          Капля каждая — видишь — играет и искрится дробно,
          <w:br/>
          И не капле явить Океан, без теснин берегов.
          <w:br/>
          Мудрецы — говорят. Но не медли, душа, с мудрецами,
          <w:br/>
          Если хочешь побыть с тем, Кто в каждой песчинке пустынь.
          <w:br/>
          Видишь — горы горят снеговыми своими венцами?
          <w:br/>
          Их молчанье — с душой, их молчанье есть область святынь.
          <w:br/>
          Лишь вступи в этот мир, или пенью внимай Океана, —
          <w:br/>
          Ты вздохнешь и поймешь, что беседует Кто-то с тобой,
          <w:br/>
          И закроется в сердце глубокая алая рана,
          <w:br/>
          И утонет душа в Белизне, в глубине голубой.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2022-03-25T09:39:07+03:00</dcterms:created>
  <dcterms:modified xsi:type="dcterms:W3CDTF">2022-03-25T09:39:07+03:00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