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привлекательней очам,
          <w:br/>
          Как не огня во тьме блистанье?
          <w:br/>
          Что восхитительнее нам,
          <w:br/>
          Когда не солнечно сиянье?
          <w:br/>
          Что драгоценней злата есть
          <w:br/>
          Средь всех сокровищ наших тленных?
          <w:br/>
          Меж добродетелей отменных
          <w:br/>
          Чья мужества превыше честь?
          <w:br/>
          В лучах, занятых от порфир,
          <w:br/>
          Видал наперсников я счастья;
          <w:br/>
          Зрел удивляющие мир
          <w:br/>
          Могущество и самовластье;
          <w:br/>
          Сребра зрел горы на столах,
          <w:br/>
          Вельмож надменность, роскошь, пышность,
          <w:br/>
          Прельщающую сердце лишность, —
          <w:br/>
          Но ум прямых не зрел в них благ.
          <w:br/>
          При улыбаньи красоты,
          <w:br/>
          Под сладкогласием музыки,
          <w:br/>
          Волшебных игр и див мечты
          <w:br/>
          Меня пленяли, пляски, лики, —
          <w:br/>
          Но посреди утех таких,
          <w:br/>
          Как чувства в неге утопали,
          <w:br/>
          Мои желания искали
          <w:br/>
          Каких-то общих благ — моих.
          <w:br/>
          Пальмиры пышной и Афин,
          <w:br/>
          Где были празднествы, позоры.
          <w:br/>
          Там ныне средь могил, пустынь
          <w:br/>
          Следы зверей встречают взоры.
          <w:br/>
          Увы! в места унынья, скук
          <w:br/>
          Что красны зданья превратило?
          <w:br/>
          Уединенье водворило
          <w:br/>
          Что в храмах вкуса и наук?
          <w:br/>
          Не злым ли зубом стер их Крон?
          <w:br/>
          Не хищны ль варваров набеги?
          <w:br/>
          Нет! нет! — великих душ урон.
          <w:br/>
          Когда в объятья вверглись неги,
          <w:br/>
          Ко злату в цепи отдались, —
          <w:br/>
          Вмиг доблести презренны стали,
          <w:br/>
          Под тяжестью пороков пали,
          <w:br/>
          Имперьи в прахе погреблись.
          <w:br/>
          О! если б храбрый Леонид
          <w:br/>
          Поднесь и Зинобия жили,
          <w:br/>
          Не пременился б царств их вид,
          <w:br/>
          Величия б примером были, —
          <w:br/>
          Но жар как духа потушен,
          <w:br/>
          Как бедность пресмыкаться стала,
          <w:br/>
          Увидели Сарданапала
          <w:br/>
          На троне с пряслицей меж жен.
          <w:br/>
          Итальи честь, художеств цвет,
          <w:br/>
          Остатки древностей бесценны!
          <w:br/>
          Без римлян, побеждавших свет,
          <w:br/>
          Где вы? Где? — Галлом похищенны!
          <w:br/>
          Без бодрственной одной главы,
          <w:br/>
          Чем вознеслась Собийсков слава,
          <w:br/>
          Став жен Цитерою, Варшава
          <w:br/>
          Уж не соперница Москвы.
          <w:br/>
          Укрась чело кто звезд венцом
          <w:br/>
          И обладателем будь мира,
          <w:br/>
          Как радуга сияй на нем
          <w:br/>
          Багряновидная порфира, —
          <w:br/>
          Но если дух в нем слаб — полков,
          <w:br/>
          Когорт его все громы мертвы;
          <w:br/>
          Вожди без духа — страхов жертвы
          <w:br/>
          И суть рабы своих рабов.
          <w:br/>
          Так доблесть, сердца правота.
          <w:br/>
          Огонь души небес священный,
          <w:br/>
          Простейших нравов высота,
          <w:br/>
          Дух крепкий, сильный, но смиренный —
          <w:br/>
          Творец величеств на земли!
          <w:br/>
          Тобою вой побеждают,
          <w:br/>
          Судьи законы сохраняют,
          <w:br/>
          Счастливо царствуют цари.
          <w:br/>
          Тобой преславный род славян
          <w:br/>
          Владыкой сделался полсвета,
          <w:br/>
          Господь осьми морей, тьмы стран;
          <w:br/>
          Душа его, тобой нагрета,
          <w:br/>
          Каких вновь див не сотворит?
          <w:br/>
          Там Гермоген, как Регул, страждет;
          <w:br/>
          Ильин, как Деций, смерти жаждет;
          <w:br/>
          Резанов Гаму заменит.
          <w:br/>
          Одушевляй российску грудь
          <w:br/>
          Всегда, о мужество священно!
          <w:br/>
          Присутственно и впредь нам будь
          <w:br/>
          Во время скромно, время гневно;
          <w:br/>
          Взлетим, коль оперенны мы
          <w:br/>
          Твоими страшными крылами, —
          <w:br/>
          Кто встанет против нас? — Бог с нами!
          <w:br/>
          Мы вспеним понт, тряхнем холмы.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2022-03-19T07:26:45+03:00</dcterms:created>
  <dcterms:modified xsi:type="dcterms:W3CDTF">2022-03-19T07:26:45+03:00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