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- мумия, мертвая мумия.
          <w:br/>
          Покровами плотными сдавленный,
          <w:br/>
          Столетья я сплю бестревожно,
          <w:br/>
          Не мучим ни злом, ни усладой,
          <w:br/>
          Под маской на тайне лица.
          <w:br/>
          <w:br/>
          И, в сладком томленьи раздумия,
          <w:br/>
          В покой мой, другими оставленный,
          <w:br/>
          Порой, словно тень, осторожно
          <w:br/>
          Приходит, с прозрачной лампадой,
          <w:br/>
          Любимая внучка жреца.
          <w:br/>
          <w:br/>
          В сверкании лала и золота,
          <w:br/>
          Одета святыми уборами,
          <w:br/>
          Она наклоняется гибко,
          <w:br/>
          Целует недвижную маску
          <w:br/>
          И шепчет заклятья любви:
          <w:br/>
          <w:br/>
          "Ты, спящий в гробнице расколотой!
          <w:br/>
          Проснись под упорными взорами,
          <w:br/>
          Привстань под усталой улыбкой,
          <w:br/>
          Ответь на безгрешную ласку,
          <w:br/>
          Для счастья, для мук оживи!"
          <w:br/>
          <w:br/>
          Стуча ожерельями, кольцами,
          <w:br/>
          Склоняется, вся обессилена,
          <w:br/>
          И просит, и молит чего-то,
          <w:br/>
          И плачет, и плачет, и плачет
          <w:br/>
          Над свитком покровов моих...
          <w:br/>
          <w:br/>
          Но как, окружен богомольцами,
          <w:br/>
          Безмолвен бог, с обликом филина,
          <w:br/>
          Я скован всесильной дремотой.
          <w:br/>
          Умершим что скажет, что значит
          <w:br/>
          Призыв непрозревших живых?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2021-11-10T09:46:35+03:00</dcterms:created>
  <dcterms:modified xsi:type="dcterms:W3CDTF">2021-11-10T09:46:35+03:00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