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муравья вселенная пуста!
          <w:br/>
           Я в этом убежден, товарищи.
          <w:br/>
           Он смотрит на меня с куста
          <w:br/>
           И шевелит усами понимающе.
          <w:br/>
          <w:br/>
          Вся голова его — огромный глаз.
          <w:br/>
           Он видит все, что мы, и даже более.
          <w:br/>
           Я говорю:- Здорово, верхолаз!-
          <w:br/>
           Он промолчал. Но мы друг друга поняли.
          <w:br/>
          <w:br/>
          Я говорю: — Привет лесовику!
          <w:br/>
           Не слишком ли ты много грузишь
          <w:br/>
                             на спину?
          <w:br/>
           А муравей молчит. Он на своем веку
          <w:br/>
           И тяжелей поклажу таскивал.
          <w:br/>
          <w:br/>
          Я говорю: — Прощай!- А он спешит
          <w:br/>
           По дереву, бегущему на конус.
          <w:br/>
           Поднимется к вершине и решит,
          <w:br/>
           Что делать дальше. Бог ему на помощь!
          <w:br/>
          <w:br/>
          И я пойду. И у меня дела.
          <w:br/>
           Ты знаешь, муравей, мой друг хороший,
          <w:br/>
           Природа и меня ведь создала,
          <w:br/>
           Чтоб я всю жизнь спешил с веселой ношей.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2022-04-22T01:21:02+03:00</dcterms:created>
  <dcterms:modified xsi:type="dcterms:W3CDTF">2022-04-22T01:21:02+03:00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