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мире широком, в море шумящем
          <w:br/>
             Мы - гребень встающей волны.
          <w:br/>
          Странно и сладко жить настоящим,
          <w:br/>
             Предчувствием песни полны.
          <w:br/>
          <w:br/>
          Радуйтесь, братья, верным победам!
          <w:br/>
             Смотрите на даль с вышины!
          <w:br/>
          Нам чуждо сомненье, нам трепет неведом,-
          <w:br/>
             Мы - гребень встающей волны.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2021-11-11T01:26:07+03:00</dcterms:created>
  <dcterms:modified xsi:type="dcterms:W3CDTF">2021-11-11T01:26:07+03:00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