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до того отравлены друг другом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до того отравлены друг другом,
          <w:br/>
          Что можно и погибнуть невзначай,
          <w:br/>
          Мы черным унизительным недугом
          <w:br/>
          Наш называем несравненный рай.
          <w:br/>
          В нем все уже прильнуло к преступленью —
          <w:br/>
          К какому, Боже милостив, прости,
          <w:br/>
          Что вопреки всевышнему терпенью
          <w:br/>
          Скрестились два запретные пути.
          <w:br/>
          Ее несем мы, как святой вериги,
          <w:br/>
          Глядим в нее, как в адский водоем.
          <w:br/>
          Всего страшнее, что две дивных книги
          <w:br/>
          Возникнут и расскажут всем о всем.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2022-03-17T20:39:31+03:00</dcterms:created>
  <dcterms:modified xsi:type="dcterms:W3CDTF">2022-03-17T20:39:31+03:00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