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добрых граждан позабавим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добрых граждан позабавим
          <w:br/>
          И у позорного столпа
          <w:br/>
          Кишкой последнего попа
          <w:br/>
          Последнего царя удавим.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2022-03-17T12:46:14+03:00</dcterms:created>
  <dcterms:modified xsi:type="dcterms:W3CDTF">2022-03-17T12:46:14+03:00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