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истомились в безмерности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истомились в безмерности.
          <w:br/>
          Вот мои песни — и дни.
          <w:br/>
          Речи задумчивой верности —
          <w:br/>
          Не сочтены ли они?
          <w:br/>
          Нет. Еще всё не измерено.
          <w:br/>
          Всё еще чую красу.
          <w:br/>
          Знамя блаженства потеряно.
          <w:br/>
          Я отыскал — и несу!
          <w:br/>
          Страшные клятвы победные,
          <w:br/>
          Невероятные сны.
          <w:br/>
          Звуки могучие, медные,
          <w:br/>
          Стоны моей глубины!
          <w:br/>
          Что же? В последнем пылании
          <w:br/>
          Ярче и громче обман!
          <w:br/>
          Если не будет свидания, —
          <w:br/>
          Пусть пролетит ураган!
          <w:br/>
          Облако! Тени придвинулись!
          <w:br/>
          Вот — бездыханность близка.
          <w:br/>
          Мы над землей опрокинулись,
          <w:br/>
          Нам промечтались века!..
          <w:br/>
          Дева! Астарта! Невнятное!
          <w:br/>
          Близко — и весело там!
          <w:br/>
          Ах! Стережет необъятное.
          <w:br/>
          Вот он — белеющий храм!..
          <w:br/>
          О, неизбежное, милое…
          <w:br/>
          О, Лучезарная, Ты?
          <w:br/>
          Над незарытой могилою
          <w:br/>
          Как побелели цветы!
          <w:br/>
          Крики умолкли. В смятении
          <w:br/>
          Нам промечтались века…
          <w:br/>
          Смерть ли? О, нет, об успении
          <w:br/>
          Дума уже высока…
          <w:br/>
          Всё отступило из времени.
          <w:br/>
          Сила пределов мертва.
          <w:br/>
          Память проклятого семени
          <w:br/>
          Смыла Иная Молва.
          <w:br/>
          Где вы, обильные матери
          <w:br/>
          С грудью Сидонских богинь?
          <w:br/>
          Пламень, бушующий в кратере,
          <w:br/>
          Гибель цветущих пустынь?!
          <w:br/>
          Знаменье — риза струящая
          <w:br/>
          Неиссякающий свет.
          <w:br/>
          Это — Жена восходящая —
          <w:br/>
          Поздний, но верный ответ.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2022-03-18T08:43:27+03:00</dcterms:created>
  <dcterms:modified xsi:type="dcterms:W3CDTF">2022-03-18T08:43:27+03:00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