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с тобою, родная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 тобою, родная,
          <w:br/>
           Устали как будто,—
          <w:br/>
           Отдохнем же минуту
          <w:br/>
           Перед новой верстой.
          <w:br/>
           Я уверен, родная:
          <w:br/>
           В такую минуту
          <w:br/>
           О таланте своем
          <w:br/>
           Догадался Толстой.
          <w:br/>
          <w:br/>
          Ты ведь помнишь его?
          <w:br/>
           Сумасшедший старик!
          <w:br/>
           Он ласкал тебя сморщенной,
          <w:br/>
           Дряблой рукою.
          <w:br/>
           Ты в немом сладострастье
          <w:br/>
           Кусала язык
          <w:br/>
           Перед старцем влюбленным,
          <w:br/>
           Под лаской мужскою.
          <w:br/>
          <w:br/>
          Может, я ошибаюсь,
          <w:br/>
           Может быть, ты ни разу
          <w:br/>
           Не являлась нагою
          <w:br/>
           К тому старику.
          <w:br/>
           Может, Пушкин1 с тобою
          <w:br/>
           Проскакал по Кавказу,
          <w:br/>
           Пролетел, простирая
          <w:br/>
           Тропу, как строку…
          <w:br/>
          <w:br/>
          Нет, родная, я прав!
          <w:br/>
           И Толстой и другие
          <w:br/>
           Подарили тебе
          <w:br/>
           Свой талант и тепло.
          <w:br/>
           Я ведь видел, как ты
          <w:br/>
           Пронеслась по России,
          <w:br/>
           Сбросив Бунина2,
          <w:br/>
           Скинув седло.
          <w:br/>
          <w:br/>
          А теперь подо мною
          <w:br/>
           Влюбленно и пылко
          <w:br/>
           Ты качаешь боками,
          <w:br/>
           Твой огонь не погас…
          <w:br/>
           Так вперед же, вперед,
          <w:br/>
           Дорогая кобылка,
          <w:br/>
           Дорогая лошадка
          <w:br/>
           Пегас!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2022-04-22T20:06:15+03:00</dcterms:created>
  <dcterms:modified xsi:type="dcterms:W3CDTF">2022-04-22T20:06:15+03:00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