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шли босые, злые..."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босые, злые, 
          <w:br/>
          И, как под снег ракита, 
          <w:br/>
          Ложилась мать Россия 
          <w:br/>
          Под конские копыта.
          <w:br/>
          <w:br/>
          Стояли мы у стенки, 
          <w:br/>
          Где холодом тянуло, 
          <w:br/>
          Выкатывая зенки, 
          <w:br/>
          Смотрели прямо в дуло.
          <w:br/>
          <w:br/>
          Кто знает щучье слово, 
          <w:br/>
          Чтоб из земли солдата 
          <w:br/>
          Не подымали снова, 
          <w:br/>
          Убитого когда-то?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2021-11-11T06:31:43+03:00</dcterms:created>
  <dcterms:modified xsi:type="dcterms:W3CDTF">2021-11-11T06:31:43+03:00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