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Мысленно, 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Мысленно, да! но с какой напряженностью
          <w:br/>
          Сквозь окна из книг озираем весь мир мы!
          <w:br/>
          Я пластался мечтой над огромной сожженностью
          <w:br/>
          Сахары, тонул в знойных зарослях Бирмы;
          <w:br/>
          Я следил, веки сжав, как с руки краснокожего,
          <w:br/>
          Вся в перьях, летя, пела смерти вестунья;
          <w:br/>
          Я слушал, чтоб в строфы влить звука похожего
          <w:br/>
          Твой грохот, твой дым, в твердь, Мози-оа-Тунья!
          <w:br/>
          Сто раз, нет, сто сотен, пока свое пол-лица
          <w:br/>
          Земля крыла в сумрак, — покой океанам! —
          <w:br/>
          Я белкой метался к полюсу с полюса,
          <w:br/>
          Вдоль всех параллелей, по всем меридианам.
          <w:br/>
          Все хребты твои знаю, все пропасти в кратерах,
          <w:br/>
          Травы всяческих памп, всех Мальстрёмов содомы:
          <w:br/>
          Мой стимер, где б ни был, — в знакомых фарватерах,
          <w:br/>
          Мой авто — всюду гость, мой биплан — всюду дома!
          <w:br/>
          И как часто, сорван с комка зеленого,
          <w:br/>
          Той же волей взрезал я мировое пространство,
          <w:br/>
          Спеша по путям светодня миллионного,
          <w:br/>
          Чтоб хоры светил мне кричали: «Постранствуй!»
          <w:br/>
          И с Марса, с Венеры, с синего Сирия
          <w:br/>
          Созерцал, постигал жизнь в кругу необъятном,
          <w:br/>
          Где миг — мига в веках — наш Египет — Ассирия,
          <w:br/>
          А «я» — электрон, что покинул свой атом!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2022-03-25T09:03:34+03:00</dcterms:created>
  <dcterms:modified xsi:type="dcterms:W3CDTF">2022-03-25T09:03:34+03:00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