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Мэри впервые пришла
          <w:br/>
           На праздник меж первых красавиц села.
          <w:br/>
           Нашла она много друзей и подруг,
          <w:br/>
           И вот что о ней говорили вокруг:
          <w:br/>
          <w:br/>
          «Неужели к нам ангел спустился с небес
          <w:br/>
           Или век золотой в наше время воскрес?
          <w:br/>
           Свет небесных лучей затмевает она.
          <w:br/>
           Приоткроет уста — наступает весна».
          <w:br/>
          <w:br/>
          Мэри движется тихо в сиянье своей
          <w:br/>
           Красоты, от которой и всем веселей.
          <w:br/>
           И, стыдливо краснея, сама сознает,
          <w:br/>
           Что прекрасное стоит любви и забот.
          <w:br/>
          <w:br/>
          Утром люди проснулись и вспомнили ночь,
          <w:br/>
           И веселье продлить они были не прочь.
          <w:br/>
           Мэри так же беспечно на праздник пришла,
          <w:br/>
           Но друзей она больше в толпе не нашла.
          <w:br/>
          <w:br/>
          Кто сказал, что прекрасная Мэри горда,
          <w:br/>
           Кто добавил, что Мэри не знает стыда.
          <w:br/>
           Будто ветер сырой налетел и унес
          <w:br/>
           Лепестки распустившихся лилий и роз.
          <w:br/>
          <w:br/>
          «О зачем я красивой на свет рождена?
          <w:br/>
           Почему не похожа на всех я одна?
          <w:br/>
           Почему, одарив меня щедрой рукой,
          <w:br/>
           Небеса меня предали злобе людской?
          <w:br/>
          <w:br/>
          — Будь смиренна, как агнец, как голубь, чиста, —
          <w:br/>
           Таково, мне твердили, ученье Христа.
          <w:br/>
           Если ж зависть рождаешь ты в душах у всех
          <w:br/>
           Красотою своей, — на тебе этот грех!
          <w:br/>
          <w:br/>
          Я не буду красивой, сменю свой наряд,
          <w:br/>
           Мой румянец поблекнет, померкнет мой взгляд.
          <w:br/>
           Если ж кто предпочтет меня милой своей,
          <w:br/>
           Я отвергну любовь и пошлю его к ней».
          <w:br/>
          <w:br/>
          Мэри скромно оделась и вышла чуть свет.
          <w:br/>
           «Сумасшедшая!» — крикнул мальчишка вослед.
          <w:br/>
           Мэри скромный, но чистый надела наряд,
          <w:br/>
           А вернулась забрызгана грязью до пят.
          <w:br/>
          <w:br/>
          Вся дрожа, опустилась она на кровать,
          <w:br/>
           И всю ночь не могла она слезы унять,
          <w:br/>
           Позабыла про ночь, не заметила дня,
          <w:br/>
           В чуткой памяти злобные взгляды храня.
          <w:br/>
          <w:br/>
          Лица, полные ярости, злобы слепой
          <w:br/>
           Перед ней проносились, как дьяволов рой.
          <w:br/>
           Ты не видела, Мэри, луча доброты.
          <w:br/>
           Темной злобы не знала одна только ты.
          <w:br/>
          <w:br/>
          Ты же — образ любви, изнемогшей в слезах,
          <w:br/>
           Нежный образ ребенка, узнавшего страх,
          <w:br/>
           Образ тихой печали, тоски роковой,
          <w:br/>
           Что проводят тебя до доски гробовой.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2022-04-22T07:39:49+03:00</dcterms:created>
  <dcterms:modified xsi:type="dcterms:W3CDTF">2022-04-22T07:39:49+03:00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