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берегу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Домик над рекою,
          <w:br/>
           В окнах огонек,
          <w:br/>
           Светлой полосою
          <w:br/>
           На воду он лег. 
          <w:br/>
          <w:br/>
          В доме не дождутся
          <w:br/>
           С ловли рыбака:
          <w:br/>
           Обещал вернуться
          <w:br/>
           Через два денька. 
          <w:br/>
          <w:br/>
          Но прошел и третий,
          <w:br/>
           А его всё нет.
          <w:br/>
           Ждут напрасно дети,
          <w:br/>
           Ждет и старый дед, 
          <w:br/>
          <w:br/>
          Всех нетерпеливей
          <w:br/>
           Ждет его жена,
          <w:br/>
           Ночи молчаливей
          <w:br/>
           И как холст бледна. 
          <w:br/>
          <w:br/>
          Вот за ужин сели,
          <w:br/>
           Ей не до еды.
          <w:br/>
           ‘Как бы в самом деле
          <w:br/>
           Не было беды’. 
          <w:br/>
          <w:br/>
          Вдоль реки несется
          <w:br/>
           Лодочка, на ней
          <w:br/>
           Песня раздается
          <w:br/>
           Всё слышней, слышней. 
          <w:br/>
          <w:br/>
          Звуки той знакомой
          <w:br/>
           Песни услыхав,
          <w:br/>
           Дети вон из дому
          <w:br/>
           Бросились стремглав. 
          <w:br/>
          <w:br/>
          Весело вскочила
          <w:br/>
           Из-за прялки мать,
          <w:br/>
           И у деда сила
          <w:br/>
           Вдруг нашлась бежать. 
          <w:br/>
          <w:br/>
          Песню заглушает
          <w:br/>
           Звонкий крик ребят;
          <w:br/>
           Тщетно унимает
          <w:br/>
           Старый дед внучат. 
          <w:br/>
          <w:br/>
          Вот и воротился
          <w:br/>
           Весел и здоров!
          <w:br/>
           В росказни пустился
          <w:br/>
           Тотчас про улов. 
          <w:br/>
          <w:br/>
          В морды он и в сети
          <w:br/>
           Наловил всего;
          <w:br/>
           С любопытством дети
          <w:br/>
           Слушают его. 
          <w:br/>
          <w:br/>
          Смотрит дед на щуку —
          <w:br/>
           ‘Больно велика!’
          <w:br/>
           Мать сынишке в руку
          <w:br/>
           Сует окунька, 
          <w:br/>
          <w:br/>
          Девочка присела
          <w:br/>
           Около сетей
          <w:br/>
           И взяла несмело
          <w:br/>
           Парочку ершей. 
          <w:br/>
          <w:br/>
          Прыгают, смеются
          <w:br/>
           Детки, если вдруг
          <w:br/>
           Рыбки встрепенутся,
          <w:br/>
           Выскользнут из рук. 
          <w:br/>
          <w:br/>
          Долго раздавался
          <w:br/>
           Смех их над рекой;
          <w:br/>
           Ими любовался
          <w:br/>
           Месяц золотой. 
          <w:br/>
          <w:br/>
          Ласково мерцали
          <w:br/>
           Звезды с вышины,
          <w:br/>
           Детям обещали
          <w:br/>
           Радостные сны.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2022-04-22T09:43:04+03:00</dcterms:created>
  <dcterms:modified xsi:type="dcterms:W3CDTF">2022-04-22T09:43:04+03:00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