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вечере Верхарена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вечере Верхарена
          <w:br/>
          Со мной произошла перемена,
          <w:br/>
          И, забыв мой ужас детский (перед Вами),
          <w:br/>
          Я решил учиться по-немецки.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2022-03-21T08:01:16+03:00</dcterms:created>
  <dcterms:modified xsi:type="dcterms:W3CDTF">2022-03-21T08:01:16+03:00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