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коне вороном выезжал партизан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коне вороном
          <w:br/>
           Уезжал партизан,
          <w:br/>
           Сабля вострая с ним,
          <w:br/>
           Две гранаты, наган.
          <w:br/>
           Он коня заседлал,
          <w:br/>
           Потянулся рукой,
          <w:br/>
           Конь ретивый заржал,
          <w:br/>
           Бил о землю ногой.
          <w:br/>
           Две руки, как замок,
          <w:br/>
           Крепко сплелись над ним:
          <w:br/>
           «До свиданья, сынок! —
          <w:br/>
           Ему молвил старик.—
          <w:br/>
           Я бы тоже пошел:
          <w:br/>
           Кровь не греет меня,
          <w:br/>
           Сабли острой уж нет
          <w:br/>
           И второго коня.
          <w:br/>
           Обо мне не тужи,
          <w:br/>
           Как-нибудь проживем,
          <w:br/>
           Пол-осминника ржи
          <w:br/>
           Без тебя уберем».
          <w:br/>
           Дернул сын повода,
          <w:br/>
           Сам рукою махнул
          <w:br/>
           И поехал туда,
          <w:br/>
           Отколь слышен был гул.
          <w:br/>
           Конь помчался стрелой,
          <w:br/>
           За ним вилася пыль,
          <w:br/>
           То седок молодой
          <w:br/>
           В ряды красных спешил.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2022-04-21T14:49:06+03:00</dcterms:created>
  <dcterms:modified xsi:type="dcterms:W3CDTF">2022-04-21T14:49:06+03:00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