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концерте Вагнера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Сидишь ты, внимая, не споря…
          <w:br/>
           А Вагнер еще не раскрыт.
          <w:br/>
           Он звуков стеклянное море
          <w:br/>
           Над нами сомкнул — и гремит.
          <w:br/>
          <w:br/>
          Гремит! И весь мир заколдован,
          <w:br/>
           Весь тянется к блеску слюды…
          <w:br/>
           И вовсе не надо другого,
          <w:br/>
           Солёного моря воды!
          <w:br/>
          <w:br/>
          Тепла его, ласки, лазури,
          <w:br/>
           И неба, и даже земли…
          <w:br/>
           Есть только стеклянная буря
          <w:br/>
           И берег стеклянный — вдали…
          <w:br/>
          <w:br/>
          Там высь — в этом призрачном гуле,
          <w:br/>
           Там можно кружить — но не быть.
          <w:br/>
           Там духи стоят в карауле,
          <w:br/>
           Чтоб нам на стекло не ступить.
          <w:br/>
          <w:br/>
          Нас Вагнер к себе не пускает,
          <w:br/>
           Ему веселей одному…
          <w:br/>
           Царит чистота нелюдская
          <w:br/>
           Над жизнью — что вся ни к чему.
          <w:br/>
          <w:br/>
          Позор и любви, и науке!
          <w:br/>
           О, буйство холодных страстей…
          <w:br/>
           Гремят беспристрастные звуки,-
          <w:br/>
           Как танки идут на людей.
          <w:br/>
          <w:br/>
          Он власть захватил — и карает.
          <w:br/>
           Гудит беспощадная медь.
          <w:br/>
           Он — демон! Он всё презирает,
          <w:br/>
           Чем люди должны овладеть.
          <w:br/>
          <w:br/>
          Он рыщет. Он хочет поспешно
          <w:br/>
           Наш дух затопить, как водой,
          <w:br/>
           Нездешней (а, может, нигдешней?)
          <w:br/>
           Стеклянной своей красотой…
          <w:br/>
          <w:br/>
          Так будьте покорней и тише,
          <w:br/>
           Мы все — наважденье и зло…
          <w:br/>
           Мы дышим… А каждый, кто дышит,
          <w:br/>
           Мутит, оскверняет стекло…
          <w:br/>
          <w:br/>
          Тебе ж этот Вагнер не страшен.
          <w:br/>
           И правда — ну чем он богат?
          <w:br/>
           Гирлянды звучащих стекляшек
          <w:br/>
           Придумал, навешал — и рад.
          <w:br/>
          <w:br/>
          Он верит, что ходит по краю —
          <w:br/>
           Мужчина! Властитель! герой!..
          <w:br/>
           Слепец! Ничего он не знает,
          <w:br/>
           Что женщине нужно земной.
          <w:br/>
          <w:br/>
          Не знает ни страсти, ни Бога,
          <w:br/>
           Ни боли, ни даже обид…
          <w:br/>
           С того и шумит он так много,
          <w:br/>
           Пугает и кровь леденит.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2022-04-22T10:58:15+03:00</dcterms:created>
  <dcterms:modified xsi:type="dcterms:W3CDTF">2022-04-22T10:58:15+03:00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