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 экклезиаста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 проходит и снова приходит,
          <w:br/>
          Вновь к истокам стекаются реки,
          <w:br/>
          Солнце всходит и Солнце заходит,
          <w:br/>
          А Земля пребывает вовеки.
          <w:br/>
          Веет ветер от Севера к Югу,
          <w:br/>
          И от Юга на Север стремится,
          <w:br/>
          И бежит он во мраке по кругу,
          <w:br/>
          Чтобы снова под Солнцем кружиться.
          <w:br/>
          Суета! Что премудрость и знанье!
          <w:br/>
          Нам одно все века завещали:
          <w:br/>
          Тот, кто хочет умножить познанья,
          <w:br/>
          Умножает тем самым печали.
          <w:br/>
          Полдень жжет ослепительным зноем,
          <w:br/>
          Ночь смиряет немым усыпленьем:
          <w:br/>
          Лучше горсть с невозбранным покоем,
          <w:br/>
          Чем пригоршни с трудом и томленьем.
          <w:br/>
          Смех напрасен, забота сурова,
          <w:br/>
          И никто ничего не откроет,
          <w:br/>
          И ничто здесь под Солнцем не ново,
          <w:br/>
          Только Смерть — только Смерть успокоит!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2022-03-25T09:52:04+03:00</dcterms:created>
  <dcterms:modified xsi:type="dcterms:W3CDTF">2022-03-25T09:52:04+03:00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