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освобождение крестьян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Они, стараясь, цепь сковали
          <w:br/>
           Длиной во весь объем земли,
          <w:br/>
           Прочнее камня, крепче стали,
          <w:br/>
           И ею братьев обвели.
          <w:br/>
          <w:br/>
          Порабощенных гордым взором
          <w:br/>
           Они встречали без стыда,
          <w:br/>
           Вопль о спасеньи звали вздором
          <w:br/>
           И говорили: «Никогда!»
          <w:br/>
          <w:br/>
          Но слышало страдальцев племя,
          <w:br/>
           В глубоком мраке бед и зол,
          <w:br/>
           Другую речь: «Настанет время!»
          <w:br/>
           И это божий был глагол.
          <w:br/>
          <w:br/>
          ——
          <w:br/>
          <w:br/>
          Когда в честь праздника большого
          <w:br/>
           Шла в Риме лютая резня,
          <w:br/>
           И в цирке кровь текла всё снова,
          <w:br/>
           И притихал, на склоне &lt;дня&gt;,
          <w:br/>
           С утра не смолкнувший ни часа
          <w:br/>
           И рев зверей, и гул молвы,
          <w:br/>
           И, досыта людского мяса
          <w:br/>
           Наевшися, ложились львы,—
          <w:br/>
           Народу новою забавой
          <w:br/>
           Являлось жалкое лицо:
          <w:br/>
           Невольника в тот цирк кровавый
          <w:br/>
           Бросали, дав ему яйцо.
          <w:br/>
           Он шел; и если, беззащитный,
          <w:br/>
           Пройдя через арену всю,
          <w:br/>
           Он на алтарь сложить гранитный
          <w:br/>
           Мог ношу бренную свою,—
          <w:br/>
           Он был помилован толпою:
          <w:br/>
           Она любила этот фарс.
          <w:br/>
           Он шел; с рыканием порою
          <w:br/>
           Приподнимался лев иль барс.
          <w:br/>
           Как велика была арена!
          <w:br/>
           Как далеко до алтаря!
          <w:br/>
           Росла опасность, длилась сцена,
          <w:br/>
           И тешилась толпа, смотря.
          <w:br/>
           Он проронить не смел и вздоха,
          <w:br/>
           Не смел он шевельнуть рукой;
          <w:br/>
           При лучших шутках скомороха
          <w:br/>
           Не поднимался смех такой.
          <w:br/>
           Везде был хохот без уёма,
          <w:br/>
           Сливались клики черни всей;
          <w:br/>
           Как полный перекатов грома
          <w:br/>
           Стоял широкий Колисей.
          <w:br/>
          <w:br/>
          И этот грохот злого смеха
          <w:br/>
           С тех пор послышался не раз;
          <w:br/>
           И эта римская потеха
          <w:br/>
           Возобновляется для нас.
          <w:br/>
          <w:br/>
          В грозящем цирке утомленный
          <w:br/>
           Какой-то раб идет, как встарь,
          <w:br/>
           Идет, залог ему врученный
          <w:br/>
           Сложить надеясь на алтарь.
          <w:br/>
          <w:br/>
          И мы, как чернь блажная Рима,
          <w:br/>
           В разгульной праздности своей,
          <w:br/>
           Глядим, пройдет ли невредимо
          <w:br/>
           Среди свирепых он зверей?
          <w:br/>
          <w:br/>
          Над ним острят в толпе несметной,
          <w:br/>
           Исполнен страха взор его:
          <w:br/>
           Боится пасть он жертвой тщетной,
          <w:br/>
           Труда не кончив своего.
          <w:br/>
          <w:br/>
          До их обид ему нет дела,
          <w:br/>
           Ему не нужен их почет,
          <w:br/>
           Лишь бы дойти, лишь бы всё цело
          <w:br/>
           Осталось то, что он несет.
          <w:br/>
          <w:br/>
          Несет, гонимый, роковое,
          <w:br/>
           Таинственное благо он,
          <w:br/>
           Несет понятье он святое —
          <w:br/>
           Свободу будущих времен.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2022-04-23T20:18:59+03:00</dcterms:created>
  <dcterms:modified xsi:type="dcterms:W3CDTF">2022-04-23T20:18:59+03:00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