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пепелище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яблоне грустно кукушка кукует,
          <w:br/>
           На камне мужик одиноко горюет;
          <w:br/>
           У ног его кучами пепел лежит,
          <w:br/>
           Над пеплом труба безобразно торчит.
          <w:br/>
           В избитых лаптишках, в рубашке дырявой
          <w:br/>
           Сидит он, поник головою кудрявой,
          <w:br/>
           Поник, горемычный, от дум и забот,
          <w:br/>
           И солнце открытую голову жжет.
          <w:br/>
           Не год и не два он терял свою силу:
          <w:br/>
           На пашне он клал ее, будто в могилу,
          <w:br/>
           Он клал ее дома, с цепом на гумне,
          <w:br/>
           Безропотно клал на чужой стороне.
          <w:br/>
           Весь век свой работал без счастья, без доли.
          <w:br/>
           Росли на широких ладонях мозоли,.
          <w:br/>
           И трескалась кожа… да что за беда!
          <w:br/>
           Уж, видно, не жить мужику без труда.
          <w:br/>
           Упорной работы соха не сносила,-
          <w:br/>
           Ломалась, и в поле другая ходила,
          <w:br/>
           Тупилось железо, стирался сошник,
          <w:br/>
           И только выдерживал пахарь-мужик.
          <w:br/>
           Просил, безответный, не счастья у неба,
          <w:br/>
           Но хлеба насущного, черного хлеба;
          <w:br/>
           Подкралась беда, все метлой подмела, —
          <w:br/>
           У пахаря нет ни двора, ни кола.
          <w:br/>
           Крепись, горемычный! Не гнись от удара!
          <w:br/>
           Все вынесло сердце: и ужас пожара,
          <w:br/>
           И матери старой пронзительный стон
          <w:br/>
           В то время, как в полымя кинулся он
          <w:br/>
           И выхватил сына, что спал в колыбели,
          <w:br/>
           За ним по следам потолки загремели…
          <w:br/>
           Пускай догорают!.. Мужик опален
          <w:br/>
           И нищий теперь, да ребенок спасен.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2022-04-22T14:10:02+03:00</dcterms:created>
  <dcterms:modified xsi:type="dcterms:W3CDTF">2022-04-22T14:10:02+03:00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