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побывку едет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Отчего у нас в поселке
          <w:br/>
           У девчат переполох,
          <w:br/>
           Кто их поднял спозаранок,
          <w:br/>
           Кто их так встревожить мог?
          <w:br/>
           На побывку едет
          <w:br/>
           Молодой моряк,
          <w:br/>
           Грудь его в медалях,
          <w:br/>
           Ленты в якорях.
          <w:br/>
           За рекой, над косогором
          <w:br/>
           Встали девушки гурьбой.
          <w:br/>
           — Здравствуй!- все сказали хором.-
          <w:br/>
           Черноморский наш герой.
          <w:br/>
           Каждой руку жмет он
          <w:br/>
           И глядит в глаза,
          <w:br/>
           А одна смеется:
          <w:br/>
           — Целовать нельзя!
          <w:br/>
           Полегоньку отдыхает
          <w:br/>
           У родителей в дому.
          <w:br/>
           Хором девушки вздыхают:
          <w:br/>
           — Мы не нравимся ему!
          <w:br/>
           Ни при чем наряды,
          <w:br/>
           Ни при чем фасон,
          <w:br/>
           Ни в одну девчонку
          <w:br/>
           Не влюбился он!
          <w:br/>
           Ходит, шутит он со всеми,
          <w:br/>
           Откровенно говорит:
          <w:br/>
           — Как проснусь, тотчас же море
          <w:br/>
           У меня в ушах шумит.
          <w:br/>
           Где под солнцем юга
          <w:br/>
           Ширь безбрежная,
          <w:br/>
           Ждет меня подруга
          <w:br/>
           Не-жна-я!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2022-04-21T16:49:21+03:00</dcterms:created>
  <dcterms:modified xsi:type="dcterms:W3CDTF">2022-04-21T16:49:21+03:00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