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погибель врагов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 ведает о том вселенна,
          <w:br/>
          Как бог преступников казнит,
          <w:br/>
          И как он росса, сына верна,
          <w:br/>
          От бед ужаснейших хранит.
          <w:br/>
          Да ведают отныне царства,
          <w:br/>
          Сколь мощь России велика,
          <w:br/>
          Да знают люди, что коварства
          <w:br/>
          Всевышний зрит издалека
          <w:br/>
          И гибель злобным устрояет
          <w:br/>
          10 Его десная завсегда;
          <w:br/>
          <w:br/>
          Невинных в бедстве бог спасает,
          <w:br/>
          Злодеев, лютых — никогда.
          <w:br/>
          Кто впал в порок хотя однажды,
          <w:br/>
          Того уж трудно поднимать;
          <w:br/>
          Да зная то, страшится каждый
          <w:br/>
          Неправо с ближним поступать.
          <w:br/>
          Наполеон до царска сана
          <w:br/>
          Взнесен всевышнего рукой;
          <w:br/>
          Забыл его — и се попранна
          <w:br/>
          20 Души кичливость гордой, злой!
          <w:br/>
          <w:br/>
          Желая овладеть вселенной,
          <w:br/>
          Он шел Россию покорить.
          <w:br/>
          О враг кичливый, дерзновенный!
          <w:br/>
          Булатный меч тебя смирит.
          <w:br/>
          Пришел, и всюду разоряя,
          <w:br/>
          Опустошения творя
          <w:br/>
          И грады, веси попаляя,
          <w:br/>
          Ты мнил тем устрашить царя:
          <w:br/>
          Но, о исчадье злобно ада,
          <w:br/>
          30 Российской царь велик душой;
          <w:br/>
          <w:br/>
          А все его полнощны чада
          <w:br/>
          Как бы взлелеяны войной.
          <w:br/>
          Героев тени, низлетите!
          <w:br/>
          Оставьте райский свой чертог
          <w:br/>
          И на потомков днесь воззрите,
          <w:br/>
          Ликуйте с нами: «Силен бог!»
          <w:br/>
          Смотрите: нет врагов кичливых,
          <w:br/>
          Пришедших россов покорить;
          <w:br/>
          Подобно стаду зайц строптивых,
          <w:br/>
          40 Наполеонов полк бежит!
          <w:br/>
          <w:br/>
          Подобно бурному потоку,
          <w:br/>
          Страну он нашу наводнил,
          <w:br/>
          Подобно тигру он жестоку,
          <w:br/>
          Невинну кровь россиян пил.
          <w:br/>
          Здесь слезы льет девица красна,
          <w:br/>
          Своей невинности лишась,
          <w:br/>
          Там рвется, стонет мать злосчастна,
          <w:br/>
          Навеки с сыном разлучась.
          <w:br/>
          А там! — а там Москва пылает;
          <w:br/>
          50 Вожженная рукой врага! —
          <w:br/>
          <w:br/>
          Там пламя древность пожирает;
          <w:br/>
          Москва там лепоты нага!
          <w:br/>
          Уж слава росская мрачится
          <w:br/>
          Уж гибель кажется близка!
          <w:br/>
          Но се перун — Кутузов мчится!
          <w:br/>
          Блестит герой издалека
          <w:br/>
          И меч булатный изощряет!
          <w:br/>
          Дрожит, немеет галлов вождь
          <w:br/>
          И думы спасться напрягает.
          <w:br/>
          60 Но сей герой как снег, как дождь,
          <w:br/>
          <w:br/>
          Как вихрь, как молния паляща
          <w:br/>
          Врагов отечества казнит!
          <w:br/>
          И вот ужасно цепь звеняща
          <w:br/>
          С Москвы раздробленна летит!
          <w:br/>
          Еще перун героя грянул —
          <w:br/>
          И враг бежит со срамом вспять,
          <w:br/>
          За ним — и мраз, и глад воспрянул,
          <w:br/>
          И уменьшают его рать!
          <w:br/>
          Россиян силы удвоились,
          <w:br/>
          70 Бог с правыми вступил в союз;
          <w:br/>
          <w:br/>
          С лица земли враги истнились —
          <w:br/>
          Европа спасена от уз.
          <w:br/>
          Хвала тебе, монарх российский!
          <w:br/>
          Хвала, муж дивный, Михаил!
          <w:br/>
          Днесь вам не нужны обелиски,
          <w:br/>
          Вас бог бессмертьем наградил.
          <w:br/>
          Дела благие век сияют,
          <w:br/>
          А не благие — никогда;
          <w:br/>
          Наполеона проклинают,
          <w:br/>
          80 Отнынь вам слава навсегда!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2022-03-25T08:19:14+03:00</dcterms:created>
  <dcterms:modified xsi:type="dcterms:W3CDTF">2022-03-25T08:19:14+03:00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