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разлуку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С. С. Д.</em>
          <w:br/>
          <w:br/>
          В последний раз я здесь, с тобой;
          <w:br/>
           Пробил тяжелый час разлуки.
          <w:br/>
           Вся грудь надорвана тоской,
          <w:br/>
           Полна огнем глубокой муки.
          <w:br/>
           Измученный, для всех чужой,
          <w:br/>
           Я шел один своей дорогой
          <w:br/>
           И в даль, окутанную мглой,
          <w:br/>
           Смотрел с мучительной тревогой.
          <w:br/>
           Но ты сумела разгадать
          <w:br/>
           Мои- сомнения и муку,
          <w:br/>
           Сумела вовремя подать
          <w:br/>
           Борьбой надломленному руку.
          <w:br/>
           Ты вновь зажгла в душе больной
          <w:br/>
           Судьбой разбитые мечтанья,
          <w:br/>
           И я у груди дорогой
          <w:br/>
           Забыл тяжелые страданья.
          <w:br/>
           Я отдохнул от черных дум,
          <w:br/>
           От яда жгучего сомнений,
          <w:br/>
           И стал доступен вновь мой ум
          <w:br/>
           Для светлых грез и впечатлений.
          <w:br/>
           Я зажил полной жизнью вновь,
          <w:br/>
           Поверив и в людей, и в счастье.
          <w:br/>
           Я всё нашел: покой, любовь.
          <w:br/>
           И дружбы светлое участье.
          <w:br/>
           Теперь опять своей рукой
          <w:br/>
           Судьба навек нас разлучает.
          <w:br/>
           Прощай… В моей душе больной
          <w:br/>
           Вновь желчь и злоба закипают.
          <w:br/>
           Я вновь на жизненном пути
          <w:br/>
           Остался в сумраке ненастья.
          <w:br/>
           Нет силы одному идти
          <w:br/>
           Без света дружбы и участья.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2022-04-22T18:28:22+03:00</dcterms:created>
  <dcterms:modified xsi:type="dcterms:W3CDTF">2022-04-22T18:28:22+03:00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