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распутьи злом и диком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распутьи злом и диком
          <w:br/>
          В тёмный час я тихо жду.
          <w:br/>
          Вещий ворон хриплым криком
          <w:br/>
          На меня зовёт беду,
          <w:br/>
          А на небе надо мною
          <w:br/>
          Только грустная луна,
          <w:br/>
          И тоскует ночь со мною,
          <w:br/>
          И томится тишина.
          <w:br/>
          От луны мерцанье в росах,
          <w:br/>
          И белеет мгла вокруг.
          <w:br/>
          Тихо чертит верный посох
          <w:br/>
          По земле волшебный круг.
          <w:br/>
          Сомкнут круг, — и нет печали
          <w:br/>
          В тесной области моей, —
          <w:br/>
          Позабыты все печали
          <w:br/>
          Утомленьем горьких дней.
          <w:br/>
          Он из мглы выходит, — друг ли
          <w:br/>
          Мне он тайный, или враг?
          <w:br/>
          У него глаза, как угли,
          <w:br/>
          Тёмен лик и зыбок шаг.
          <w:br/>
          Я за дивною чертою
          <w:br/>
          Для него недостижим, —
          <w:br/>
          И стоит он за чертою
          <w:br/>
          Тёмный, зыбкий, весь как дым.
          <w:br/>
          Он смеется и не хочет
          <w:br/>
          В тёмный час признать меня.
          <w:br/>
          Он томленья мне пророчит,
          <w:br/>
          Взор свой пламенно склоня, —
          <w:br/>
          И во мглу с недобрым словом
          <w:br/>
          От меня отходит он, —
          <w:br/>
          Я его зловещим словом,
          <w:br/>
          Вражьим словом не смущён.
          <w:br/>
          Мне под солнцем горе мыкать
          <w:br/>
          День за днём не привыкать.
          <w:br/>
          Ночь придет, — я буду кликать
          <w:br/>
          В тёмный час его опять,
          <w:br/>
          Чтоб за дивною чертою
          <w:br/>
          Погадать, поворожить, —
          <w:br/>
          Только здесь лишь, за чертою,
          <w:br/>
          Мне, усталому, и 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2022-03-20T04:56:47+03:00</dcterms:created>
  <dcterms:modified xsi:type="dcterms:W3CDTF">2022-03-20T04:56:47+03:00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