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Роскошны вы, хлеба заповедные
          <w:br/>
          	Родимых нив -
          <w:br/>
          Цветут, растут колосья наливные,
          <w:br/>
          	А я чуть жив!
          <w:br/>
          Ах, странно так я создан небесами,
          <w:br/>
          	Таков мой рок,
          <w:br/>
          Что хлеб полей, возделанных рабами,
          <w:br/>
          	Нейдет мне впрок!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2021-11-10T11:04:16+03:00</dcterms:created>
  <dcterms:modified xsi:type="dcterms:W3CDTF">2021-11-10T11:04:16+03:00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