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рождение царицы Гремиславы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Л. А. Нарышкину
          <w:br/>
          <w:br/>
          Живи и жить давай другим,
          <w:br/>
          Но только не на счет другого;
          <w:br/>
          Всегда доволен будь своим,
          <w:br/>
          Не трогай ничего чужого, —
          <w:br/>
          Вот правило, стезя прямая
          <w:br/>
          Для счастья каждого и всех!
          <w:br/>
          Нарышкин! коль и ты приветством
          <w:br/>
          К веселью всем твой дом открыл,
          <w:br/>
          Таким любезным, скромным средством
          <w:br/>
          Богатых с бедными сравнил, —
          <w:br/>
          Прехвальна жизнь твоя такая,
          <w:br/>
          Блажен творец людских утех!
          <w:br/>
          Пускай богач там, по расчету
          <w:br/>
          Назнача день, зовет гостей,
          <w:br/>
          Златой родни, клиентов роту
          <w:br/>
          Прибавит к пышности своей;
          <w:br/>
          Пускай они, пред ним став строем,
          <w:br/>
          Кадят, вздыхают — и молчат.
          <w:br/>
          Но мне приятно там откушать,
          <w:br/>
          Где дружеский незваный стол;
          <w:br/>
          Где можно говорить и слушать
          <w:br/>
          Тара-бара про хлеб и соль;
          <w:br/>
          Где гость хозяина покоем,
          <w:br/>
          Хозяин гостем дорожат;
          <w:br/>
          Где скука и тоска забыта,
          <w:br/>
          Семья учтива, не шумна;
          <w:br/>
          Важна хозяйка, домовита,
          <w:br/>
          Досужа, ласкова, умна;
          <w:br/>
          Где лишь приязнью, хлебосольством
          <w:br/>
          И взором ищут угождать.
          <w:br/>
          Что нужды мне, кто по паркету
          <w:br/>
          Подчас и кубари спускал;
          <w:br/>
          Смотрел в толкучем рынке свету,
          <w:br/>
          Народны мысли замечал
          <w:br/>
          И мог при случае посольством,
          <w:br/>
          Пером и шпагою блистать!
          <w:br/>
          Что нужды мне, кто всё, вефиром
          <w:br/>
          С цветка лишь на цветок летя,
          <w:br/>
          Доволен был собою, миром,
          <w:br/>
          Шутил, резвился, как дитя,
          <w:br/>
          Но если он с толь легким нравом
          <w:br/>
          Всегда был добрый человек!
          <w:br/>
          Всегда жил весело, приятно
          <w:br/>
          И не гонялся за мечтой,
          <w:br/>
          Жалел о тех, кто жил развратно,
          <w:br/>
          Плясал и сам под тон чужой.
          <w:br/>
          Хвалю тебя, ты в смысле здравом
          <w:br/>
          Пресчастливо провел свой век.
          <w:br/>
          Какой театр! как всю вселенну,
          <w:br/>
          Ядущих и ядому тварь,
          <w:br/>
          За твой я вижу стол вмещенну,
          <w:br/>
          И ты сидишь, как сирский царь
          <w:br/>
          В соборе целыя природы!
          <w:br/>
          В семье твоей — как Авраам!
          <w:br/>
          Оставя короли престолы
          <w:br/>
          И ханы у тебя гостят:
          <w:br/>
          Киргизцы, немчики, моголы
          <w:br/>
          Салму и соусы едят, — Какие разные народы,
          <w:br/>
          Язык, одежда, лицы, стан!
          <w:br/>
          Какой предмет! как на качелях
          <w:br/>
          Пред дом твой соберется чернь
          <w:br/>
          На светлых праздничных неделях!
          <w:br/>
          Вертится в воздухе весь день,
          <w:br/>
          Покрыта площадь пестротою,
          <w:br/>
          Чепцов и шапок миллион!
          <w:br/>
          Какой восторг! Как всё играет!
          <w:br/>
          Всё скачет, пляшет и поет,
          <w:br/>
          Всё в улице твоей гуляет,
          <w:br/>
          Кричит, смеется, ест и пьет!
          <w:br/>
          И ты народной сей толпою
          <w:br/>
          Так весел, горд, как Соломон!
          <w:br/>
          Блажен и мудр, кто в ближних ставит
          <w:br/>
          Блаженство купно и свое,
          <w:br/>
          Свою по ветру лодку правит,
          <w:br/>
          И непорочно житие
          <w:br/>
          О камень зол не разбивает,
          <w:br/>
          И к пристани без бурь плывет!
          <w:br/>
          Лев именем — звериный царь;
          <w:br/>
          Ты родом — богатырь, сын барский;
          <w:br/>
          Ты сердцем — стольник, хлебодарь;
          <w:br/>
          Ты должностью — конюший царский;
          <w:br/>
          Твой дом утехой расцветает,
          <w:br/>
          И всяк под тень его идет.
          <w:br/>
          Идут прохладой насладиться,
          <w:br/>
          Музыкой душу напитать;
          <w:br/>
          То тем, то сем повеселиться,
          <w:br/>
          В бостон и в шашки поиграть;
          <w:br/>
          И словом: радость всю, забаву
          <w:br/>
          Столицы ты к себе вместил.
          <w:br/>
          Бывало, даже сами боги,
          <w:br/>
          Наскуча жить в своем раю,
          <w:br/>
          Оставя радужны чертоги,
          <w:br/>
          Заходят в храмину твою:
          <w:br/>
          О, если б ты и Гремиславу
          <w:br/>
          К себе царицу заманил!
          <w:br/>
          И ей в забаву, хоть тихонько,
          <w:br/>
          Осмелился в ушко сказать:
          <w:br/>
          Кто век провел столь славно, громко,
          <w:br/>
          Тот может в праздник погулять
          <w:br/>
          И зреть людей блаженных чувство
          <w:br/>
          В ее пресветло рождество.
          <w:br/>
          В цветах другой нет розы в мире:
          <w:br/>
          Такой царицы мир не зрит!
          <w:br/>
          Любовь и власть в ее порфире
          <w:br/>
          Благоухает и страшит.
          <w:br/>
          Так знает царствовать искусство
          <w:br/>
          Лишь в Гремиславе — божество.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2022-03-25T08:32:36+03:00</dcterms:created>
  <dcterms:modified xsi:type="dcterms:W3CDTF">2022-03-25T08:32:36+03:00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