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свет и на стихи..."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 и на стихи
          <w:br/>
          Он злобой адской дышит;
          <w:br/>
          Но в свете копит он грехи
          <w:br/>
          И вечно рифмы пишет...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2021-11-11T05:19:05+03:00</dcterms:created>
  <dcterms:modified xsi:type="dcterms:W3CDTF">2021-11-11T05:19:05+03:00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