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свете лишь одна Армения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лишь одна Армения,
          <w:br/>
           Она у каждого своя.
          <w:br/>
           От робости, от неумения
          <w:br/>
           Ее не воспевала я.
          <w:br/>
          <w:br/>
          Но как же я себя обидела —
          <w:br/>
           Я двадцать лет тебя не видела,
          <w:br/>
           Моя далекая, желанная,
          <w:br/>
           Моя земля обетованная!
          <w:br/>
          <w:br/>
          Поверь, любовь моя подспудная,
          <w:br/>
           Что ты — мой заповедный клад.
          <w:br/>
           Любовь моя — немая, трудная,
          <w:br/>
           Любое слово ей не в лад.
          <w:br/>
          <w:br/>
          Со мною только дни осенние
          <w:br/>
           И та далекая гора,
          <w:br/>
           Что высится гербом Армении
          <w:br/>
           В снегах литого серебра,
          <w:br/>
          <w:br/>
          Та величавая, двуглавая
          <w:br/>
           Родная дальняя гора,
          <w:br/>
           Что блещет вековечной славою,
          <w:br/>
           Как мироздание, стара.
          <w:br/>
          <w:br/>
          И тайна острова севанского,
          <w:br/>
           Где, словно дань векам седым,—
          <w:br/>
           И своды храма христианского,
          <w:br/>
           И жертвоприношений дым.
          <w:br/>
          <w:br/>
          Орлы Звартноца в камень врублены,
          <w:br/>
           Их оперенье — ржавый мох…
          <w:br/>
           О край далекий, край возлюбленный,
          <w:br/>
           Мой краткий сон, мой долгий вздох…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2022-04-27T00:41:42+03:00</dcterms:created>
  <dcterms:modified xsi:type="dcterms:W3CDTF">2022-04-27T00:41:42+03:00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