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снежном костре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взвился костер высокий
          <w:br/>
          Над распятым на кресте.
          <w:br/>
          Равнодушны, снежнооки,
          <w:br/>
          Ходят ночи в высоте.
          <w:br/>
          <w:br/>
          Молодые ходят ночи,
          <w:br/>
          Сестры — пряхи снежных зим,
          <w:br/>
          И глядят, открывши очи,
          <w:br/>
          Завивают белый дым.
          <w:br/>
          <w:br/>
          И крылатыми очами
          <w:br/>
          Нежно смотрит высота.
          <w:br/>
          Вейся, легкий, вейся, пламень,
          <w:br/>
          Увивайся вкруг креста!
          <w:br/>
          <w:br/>
          В снежной маске, рыцарь милый,
          <w:br/>
          В снежной маске ты гори!
          <w:br/>
          Я ль не пела, не любила,
          <w:br/>
          Поцелуев не дарила
          <w:br/>
          От зари и до зари?
          <w:br/>
          <w:br/>
          Будь и ты моей любовью,
          <w:br/>
          Милый рыцарь, я стройна,
          <w:br/>
          Милый рыцарь, снежной кровью
          <w:br/>
          Я была тебе верна.
          <w:br/>
          <w:br/>
          Я была верна три ночи,
          <w:br/>
          Завивалась и звала,
          <w:br/>
          Я дала глядеть мне в очи,
          <w:br/>
          Крылья легкие дала...
          <w:br/>
          <w:br/>
          Так гори, и яр и светел,
          <w:br/>
          Я же — легкою рукой
          <w:br/>
          Размету твой легкий пепел
          <w:br/>
          По равнине снеговой.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2021-11-10T17:29:01+03:00</dcterms:created>
  <dcterms:modified xsi:type="dcterms:W3CDTF">2021-11-10T17:29:01+03:00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