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столике чай, печения сдобные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столике чай, печения сдобные,
          <w:br/>
          В серебряной вазочке драже.
          <w:br/>
          Подобрала ноги, села удобнее,
          <w:br/>
          Равнодушно спросила: «Уже?»
          <w:br/>
          Протянула руку. Мои губы дотронулись
          <w:br/>
          До холодных гладких колец.
          <w:br/>
          О будущей встрече мы не условились.
          <w:br/>
          Я знал, что это конец.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2022-03-19T19:42:41+03:00</dcterms:created>
  <dcterms:modified xsi:type="dcterms:W3CDTF">2022-03-19T19:42:41+03:00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