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что мне чудеса волшебной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что мне чудеса волшебной красоты,
          <w:br/>
           На что мне глетчеров безмолвная громада
          <w:br/>
           И в радужной пыли над пеной водопада
          <w:br/>
           Из тонких проволок сплетенные мосты,
          <w:br/>
           Туннели грозные, где в сумраке вагона
          <w:br/>
           Лазурной молнией врывается простор
          <w:br/>
           Сверкающих озер, —
          <w:br/>
           Обломков бирюзы, упавшей с небосклона
          <w:br/>
           В кольцо жемчужно-белых гор?
          <w:br/>
           На что мне цветники в задумчивых аллеях,
          <w:br/>
           На что мне полутьма таинственных дубров,
          <w:br/>
           И краски панорам блестящих городов,
          <w:br/>
           И тысячи картин в старинных галереях,
          <w:br/>
           На что мне океан и башня маяка,
          <w:br/>
           Как уголь черная, на пурпуре заката,
          <w:br/>
           И свежий запах волн, и песня рыбака,
          <w:br/>
           И вьющийся дымок далекого фрегата?
          <w:br/>
           На что мне вся земля и свет, и жизнь? На что
          <w:br/>
           Весь мир великий, мир ничтожный?
          <w:br/>
           Мне сердце говорит: «Не то, не то!»
          <w:br/>
           И дальше я бегу с мечтой моей тревожной:
          <w:br/>
           Не нужно мне дворцов, благоуханных роз
          <w:br/>
           И чуждых берегов, и моря, и простора!
          <w:br/>
           Я жажду долгого, мерцающего взора,
          <w:br/>
           Простых и тихих слов, простых и теплых слез, —
          <w:br/>
           Немного ласки и участья,
          <w:br/>
           Одной улыбки милых глаз,
          <w:br/>
           Немного сумрака в глубоко мирный час
          <w:br/>
           И капли, только капли счастья!..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2022-04-22T17:08:58+03:00</dcterms:created>
  <dcterms:modified xsi:type="dcterms:W3CDTF">2022-04-22T17:08:58+03:00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