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что уходит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 сосульки отливает, вычеканивает,
          <w:br/>
          И воздух щёлкающий так поголубел,
          <w:br/>
          А у меня гаражный сторож выцыганивает
          <w:br/>
          На опохмель.
          <w:br/>
          И бульканье ручья под ледяною корочкой,
          <w:br/>
          В которую окурок чей-то врос,
          <w:br/>
          И ель апрельская со снежною оборочкой,
          <w:br/>
          Попавшая за шиворот шолочкой,
          <w:br/>
          И хор грачей своей чумной скороговорочкой – 
          <w:br/>
          Всё задаёт вопрос,
          <w:br/>
          В котором все вопросы вдруг сошлись:
          <w:br/>
          На что уходит жизнь?
          <w:br/>
          Действительно, на что? На что она уходит?
          <w:br/>
          Ответь мне сторож гаража... Да ты глухой, дед?
          <w:br/>
          А может быть, не более ты глух,
          <w:br/>
          Чем воспитавшие симфониями слух?
          <w:br/>
          Мы часто глухи к дальним. Глухи к ближним,
          <w:br/>
          Особенно когда из них всё выжмем.
          <w:br/>
          С друзьями говорим, но их не слышим,
          <w:br/>
          Свои слова считая самым высшим.
          <w:br/>
          Пока она жива, к любимой глухи – 
          <w:br/>
          Услышим лишь предсмертный хрип старухи.
          <w:br/>
          Мы совесть сделали нарочно глуховатой.
          <w:br/>
          Мы совести забили уши ватой – 
          <w:br/>
          Так легче ей прослыть не виноватой.
          <w:br/>
          А сколько времени ушло когда-то в прошлом
          <w:br/>
          На забивание ушей себе и прочим!
          <w:br/>
          Смерть вырвет вату, но ушей не будет.
          <w:br/>
          Не слышат черепа. Их бог рассудит.
          <w:br/>
          Ты в бывшем ухе, червь, не копошись!
          <w:br/>
          На что уходит жизнь?!
          <w:br/>
          Мир в гонке роковой вооружений,
          <w:br/>
          Так глух он к булькотне земных брожений,
          <w:br/>
          К ручьям в апрельской гонке бездорожности
          <w:br/>
          В их кажущейся детскости, ненужности.
          <w:br/>
          Не умирай, природа, продержись!
          <w:br/>
          На что уходит жизнь?
          <w:br/>
          Нас оглушили войн проклятых взрывы.
          <w:br/>
          Не будем глухи к мёртвым, к тем, кто живы.
          <w:br/>
          Страститесь, раны! Кровь, под кожу брызнь!
          <w:br/>
          На что уходит жизнь?
          <w:br/>
          Уходит жизнь на славу нашу ложную.
          <w:br/>
          В бесславье слава вырастет потом.
          <w:br/>
          Уходит жизнь на что-то внешне сложное,
          <w:br/>
          Что вдруг окажется простейшим воровством.
          <w:br/>
          Уходит жизнь на что-то внешне скромное,
          <w:br/>
          Но скромных трусов надо бы под суд!
          <w:br/>
          На мелочи, казалось бы, бескровные.
          <w:br/>
          Но мелочи кровавы. Кровь сосут.
          <w:br/>
          Мы станем все когда-нибудь бестелостью,
          <w:br/>
          Но как нам душу упасти суметь?
          <w:br/>
          Уж если умирать – мне знать хотелось бы:
          <w:br/>
          На что уходит смерть?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2021-11-10T17:55:00+03:00</dcterms:created>
  <dcterms:modified xsi:type="dcterms:W3CDTF">2021-11-10T17:55:00+03:00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