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чужбине далёко от родины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чужбине далёко от родины
          <w:br/>
           Вспоминаю я сад свой и дом,
          <w:br/>
           Там сейчас расцветает смородина
          <w:br/>
           И под окнами птичий содом…
          <w:br/>
          <w:br/>
          Там над садом луна величавая,
          <w:br/>
           Низко свесившись, смотрится в пруд,
          <w:br/>
           Где бубенчики жёлтые плавают
          <w:br/>
           И в осоке русалки живут…
          <w:br/>
          <w:br/>
          Она смотрит на липы и ясени
          <w:br/>
           Из-за облачно-ясных завес,
          <w:br/>
           На сарай, где я нежился на сене,
          <w:br/>
           На дорогу, бегущую в лес…
          <w:br/>
          <w:br/>
          За ворота глядит, и на улице,
          <w:br/>
           Словно днём, — только дрёма и тишь,
          <w:br/>
           Лишь причудливо избы сутулятся
          <w:br/>
           Да роса звонко падает с крыш, —
          <w:br/>
          <w:br/>
          Да несётся предзорная конница,
          <w:br/>
           Утонувши в туманы по грудь,
          <w:br/>
           Да берёзки прощаются — клонятся,
          <w:br/>
           Словно в дальний собралися путь!..
          <w:br/>
          <w:br/>
          Эту пору весеннюю, раннюю
          <w:br/>
           Одиноко встечаю вдали…
          <w:br/>
           Ах, прильнуть бы, послухать дыхание…
          <w:br/>
           Поглядеть в заревое сияние
          <w:br/>
           Милой мати — родимой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2022-04-22T00:41:27+03:00</dcterms:created>
  <dcterms:modified xsi:type="dcterms:W3CDTF">2022-04-22T00:41:27+03:00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