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спящим юнцом золотые шпоры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спящим юнцом — золотые шпоры.
          <w:br/>
          Команда: вскачь!
          <w:br/>
          Уже по пятам воровская свора.
          <w:br/>
          Георгий, плачь!
          <w:br/>
          <w:br/>
          Свободною левою крест нащупал.
          <w:br/>
          Команда: вплавь!
          <w:br/>
          Чтоб всем до единого им под купол
          <w:br/>
          Софийский, — правь!
          <w:br/>
          <w:br/>
          Пропали! Не вынесут сухожилья!
          <w:br/>
          Конец! — Сдались!
          <w:br/>
          — Двумолнием раскрепощает крылья.
          <w:br/>
          Команда: ввысь!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2022-03-18T22:28:20+03:00</dcterms:created>
  <dcterms:modified xsi:type="dcterms:W3CDTF">2022-03-18T22:28:20+03:00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