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этой осенью - во всем..."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этой осенью — во всем
          <w:br/>
          Ты прошумела и устала.
          <w:br/>
          Но я вблизи — стою с мечом,
          <w:br/>
          Спустив до времени забрало.
          <w:br/>
          <w:br/>
          Души кипящий гнев смири,
          <w:br/>
          Как я проклятую отвагу.
          <w:br/>
          Остался красный зов зари
          <w:br/>
          И верность голубому стягу.
          <w:br/>
          <w:br/>
          На верном мы стоим пути,
          <w:br/>
          Избегли плена не впервые.
          <w:br/>
          Веди меня. Чтоб всё пройти,
          <w:br/>
          Нам нужны силы неземные.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2021-11-11T06:54:46+03:00</dcterms:created>
  <dcterms:modified xsi:type="dcterms:W3CDTF">2021-11-11T06:54:46+03:00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