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"Надо с кем-то рассорить кого-то..."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с кем-то рассорить кого-то -
          <w:br/>
          Только с кем и кого?
          <w:br/>
          Надо сделать трагичное что-то -
          <w:br/>
          Только что, для чего?
          <w:br/>
          <w:br/>
          Надо выстрадать, надо забыться -
          <w:br/>
          Только в чем и зачем?
          <w:br/>
          Надо как-то однажды напиться -
          <w:br/>
          Только с кем, только с кем?
          <w:br/>
          <w:br/>
          Надо сделать хорошее что-то -
          <w:br/>
          Для кого, для чего?
          <w:br/>
          Это может быть только работа
          <w:br/>
          Для себя самого!
          <w:br/>
          <w:br/>
          Ну, а что для других, что для многих?
          <w:br/>
          Что для лучших друзей?
          <w:br/>
          А для них - земляные дороги
          <w:br/>
          Души моей!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2021-11-10T13:30:08+03:00</dcterms:created>
  <dcterms:modified xsi:type="dcterms:W3CDTF">2021-11-10T13:30:08+03:00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