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алмазом на оконном стекле в таверне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хвастайся, дряхлый рассудок людской.
          <w:br/>
           Безумству — любовь и почет.
          <w:br/>
           Сулишь ты, рассудок, уют и покой.
          <w:br/>
           Безумство восторг нам дает!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2022-04-21T13:31:21+03:00</dcterms:created>
  <dcterms:modified xsi:type="dcterms:W3CDTF">2022-04-21T13:31:21+03:00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