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"Надрывается сердце от муки..."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Надрывается сердце от муки,
          <w:br/>
          Плохо верится в силу добра,
          <w:br/>
          Внемля в мире царящие звуки
          <w:br/>
          Барабанов, цепей, топора.
          <w:br/>
          <w:br/>
          Но люблю я, весна золотая,
          <w:br/>
          Твой сплошной, чудно-смешанный шум;
          <w:br/>
          Ты ликуешь, на миг не смолкая,
          <w:br/>
          Как дитя, без заботы и дум.
          <w:br/>
          В обаянии счастья и славы
          <w:br/>
          Чувству жизни ты вся предана,-
          <w:br/>
          Что-то шепчут зеленые травы,
          <w:br/>
          Говорливо струится волна;
          <w:br/>
          В стаде весело ржет жеребенок,
          <w:br/>
          Бык с землей вырывает траву,
          <w:br/>
          А в лесу белокурый ребенок -
          <w:br/>
          Чу! кричит: "Парасковья, ау!"
          <w:br/>
          По холмам, по лесам, над долиной
          <w:br/>
          Птицы севера вьются, кричат,
          <w:br/>
          Разом слышны - напев соловьиный
          <w:br/>
          И нестройные писки галчат,
          <w:br/>
          Грохот тройки, скрипенье подводы,
          <w:br/>
          Крик лягушек, жужжание ос,
          <w:br/>
          Треск кобылок,- в просторе свободы
          <w:br/>
          Всё в гармонию жизни слилось...
          <w:br/>
          <w:br/>
          Я наслушался шума инова...
          <w:br/>
          Оглушенный, подавленный им,
          <w:br/>
          Мать-природа! иду к тебе снова
          <w:br/>
          Со всегдашним желаньем моим -
          <w:br/>
          Заглуши эту музыку злобы!
          <w:br/>
          Чтоб душа ощутила покой
          <w:br/>
          И прозревшее око могло бы
          <w:br/>
          Насладиться твоей красотой.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2021-11-10T11:04:30+03:00</dcterms:created>
  <dcterms:modified xsi:type="dcterms:W3CDTF">2021-11-10T11:04:30+03:00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