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Наперекор грозе сомнений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Наперекор грозе сомнений
          <w:br/>
           И тяжким ранам без числа,
          <w:br/>
           Жизнь пестрой сменой впечатлений
          <w:br/>
           Еще покуда мне мила.
          <w:br/>
           Еще с любовью бесконечной
          <w:br/>
           Я рвусь из душной темноты
          <w:br/>
           На каждый оклик человечный,
          <w:br/>
           На каждый проблеск красоты.
          <w:br/>
           Чужие стоны, скорбь чужая
          <w:br/>
           [Еще мне близки, как свои…]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2022-04-21T21:04:29+03:00</dcterms:created>
  <dcterms:modified xsi:type="dcterms:W3CDTF">2022-04-21T21:04:29+03:00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