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"Наперсница волшебной старины..."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Наперсница волшебной старины,
          <w:br/>
          Друг вымыслов игривых и печальных,
          <w:br/>
          Тебя я знал во дни моей весны,
          <w:br/>
          Во дни утех и снов первоначальных.
          <w:br/>
          Я ждал тебя; в вечерней тишине
          <w:br/>
          Являлась ты веселою старушкой,
          <w:br/>
          И надо мной сидела в шушуне,
          <w:br/>
          В больших очках и с резвою гремушкой.
          <w:br/>
          Ты, детскую качая колыбель,
          <w:br/>
          Мой юный слух напевами пленила
          <w:br/>
          И меж пелен оставила свирель,
          <w:br/>
          Которую сама заворожила.
          <w:br/>
          Младенчество прошло, как легкой сон.
          <w:br/>
          Ты отрока беспечного любила,
          <w:br/>
          Средь важных Муз тебя лишь помнил он,
          <w:br/>
          И ты его тихонько посетила;
          <w:br/>
          Но тот ли был твой образ, твой убор?
          <w:br/>
          Как мило ты, как быстро изменилась!
          <w:br/>
          Каким огнем блеснул приветный взор!
          <w:br/>
          Покров, клубясь волною непослушной,
          <w:br/>
          Чуть осенял твой стан полу-воздушный;
          <w:br/>
          Вся в локонах, обвитая венком,
          <w:br/>
          Прелестницы глава благоухала;
          <w:br/>
          Грудь белая под желтым жемчугом
          <w:br/>
          Румянилась и тихо трепетала...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2021-11-10T18:34:29+03:00</dcterms:created>
  <dcterms:modified xsi:type="dcterms:W3CDTF">2021-11-10T18:34:29+03:00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